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B1A" w:rsidRPr="00783631" w:rsidRDefault="00DB6B1A" w:rsidP="00060425">
      <w:pPr>
        <w:jc w:val="center"/>
        <w:rPr>
          <w:rFonts w:ascii="Times New Roman" w:hAnsi="Times New Roman"/>
          <w:sz w:val="28"/>
          <w:szCs w:val="28"/>
        </w:rPr>
      </w:pPr>
      <w:r w:rsidRPr="00783631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14.25pt">
            <v:imagedata r:id="rId6" o:title=""/>
          </v:shape>
        </w:pict>
      </w:r>
    </w:p>
    <w:p w:rsidR="00DB6B1A" w:rsidRDefault="00DB6B1A" w:rsidP="00060425">
      <w:pPr>
        <w:jc w:val="center"/>
        <w:rPr>
          <w:rFonts w:ascii="Times New Roman" w:hAnsi="Times New Roman"/>
          <w:sz w:val="28"/>
          <w:szCs w:val="28"/>
        </w:rPr>
      </w:pPr>
    </w:p>
    <w:p w:rsidR="00DB6B1A" w:rsidRDefault="00DB6B1A" w:rsidP="00060425">
      <w:pPr>
        <w:jc w:val="center"/>
        <w:rPr>
          <w:rFonts w:ascii="Times New Roman" w:hAnsi="Times New Roman"/>
          <w:sz w:val="28"/>
          <w:szCs w:val="28"/>
        </w:rPr>
      </w:pPr>
    </w:p>
    <w:p w:rsidR="00DB6B1A" w:rsidRDefault="00DB6B1A" w:rsidP="00060425">
      <w:pPr>
        <w:jc w:val="center"/>
        <w:rPr>
          <w:rFonts w:ascii="Times New Roman" w:hAnsi="Times New Roman"/>
          <w:sz w:val="28"/>
          <w:szCs w:val="28"/>
        </w:rPr>
      </w:pPr>
    </w:p>
    <w:p w:rsidR="00DB6B1A" w:rsidRDefault="00DB6B1A" w:rsidP="00783631">
      <w:pPr>
        <w:rPr>
          <w:rFonts w:ascii="Times New Roman" w:hAnsi="Times New Roman"/>
          <w:sz w:val="28"/>
          <w:szCs w:val="28"/>
        </w:rPr>
      </w:pPr>
    </w:p>
    <w:p w:rsidR="00DB6B1A" w:rsidRPr="00060425" w:rsidRDefault="00DB6B1A" w:rsidP="00060425">
      <w:pPr>
        <w:jc w:val="center"/>
        <w:rPr>
          <w:rFonts w:ascii="Times New Roman" w:hAnsi="Times New Roman"/>
          <w:sz w:val="28"/>
          <w:szCs w:val="28"/>
        </w:rPr>
      </w:pPr>
      <w:r w:rsidRPr="00060425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DB6B1A" w:rsidRDefault="00DB6B1A" w:rsidP="00060425">
      <w:pPr>
        <w:jc w:val="center"/>
        <w:rPr>
          <w:rFonts w:ascii="Times New Roman" w:hAnsi="Times New Roman"/>
          <w:sz w:val="28"/>
          <w:szCs w:val="28"/>
        </w:rPr>
      </w:pPr>
      <w:r w:rsidRPr="00060425">
        <w:rPr>
          <w:rFonts w:ascii="Times New Roman" w:hAnsi="Times New Roman"/>
          <w:sz w:val="28"/>
          <w:szCs w:val="28"/>
        </w:rPr>
        <w:t>«Астафьевский детский сад»</w:t>
      </w:r>
    </w:p>
    <w:p w:rsidR="00DB6B1A" w:rsidRDefault="00DB6B1A" w:rsidP="00060425">
      <w:pPr>
        <w:rPr>
          <w:rFonts w:ascii="Times New Roman" w:hAnsi="Times New Roman"/>
          <w:sz w:val="28"/>
          <w:szCs w:val="28"/>
        </w:rPr>
      </w:pPr>
    </w:p>
    <w:p w:rsidR="00DB6B1A" w:rsidRDefault="00DB6B1A" w:rsidP="00060425">
      <w:pPr>
        <w:rPr>
          <w:rFonts w:ascii="Times New Roman" w:hAnsi="Times New Roman"/>
          <w:sz w:val="28"/>
          <w:szCs w:val="28"/>
        </w:rPr>
      </w:pPr>
    </w:p>
    <w:p w:rsidR="00DB6B1A" w:rsidRPr="00060425" w:rsidRDefault="00DB6B1A" w:rsidP="00060425">
      <w:pPr>
        <w:rPr>
          <w:rFonts w:ascii="Times New Roman" w:hAnsi="Times New Roman"/>
          <w:sz w:val="28"/>
          <w:szCs w:val="28"/>
        </w:rPr>
      </w:pPr>
    </w:p>
    <w:p w:rsidR="00DB6B1A" w:rsidRPr="00060425" w:rsidRDefault="00DB6B1A" w:rsidP="00060425">
      <w:pPr>
        <w:spacing w:after="0"/>
        <w:jc w:val="right"/>
        <w:rPr>
          <w:rFonts w:ascii="Times New Roman" w:hAnsi="Times New Roman"/>
          <w:sz w:val="24"/>
          <w:szCs w:val="28"/>
        </w:rPr>
      </w:pPr>
      <w:r w:rsidRPr="00060425">
        <w:rPr>
          <w:rFonts w:ascii="Times New Roman" w:hAnsi="Times New Roman"/>
          <w:sz w:val="24"/>
          <w:szCs w:val="28"/>
        </w:rPr>
        <w:t>УТВЕРЖДАЮ:</w:t>
      </w:r>
    </w:p>
    <w:p w:rsidR="00DB6B1A" w:rsidRPr="00060425" w:rsidRDefault="00DB6B1A" w:rsidP="00060425">
      <w:pPr>
        <w:spacing w:after="0"/>
        <w:jc w:val="right"/>
        <w:rPr>
          <w:rFonts w:ascii="Times New Roman" w:hAnsi="Times New Roman"/>
          <w:sz w:val="24"/>
          <w:szCs w:val="28"/>
        </w:rPr>
      </w:pPr>
      <w:r w:rsidRPr="00060425">
        <w:rPr>
          <w:rFonts w:ascii="Times New Roman" w:hAnsi="Times New Roman"/>
          <w:sz w:val="24"/>
          <w:szCs w:val="28"/>
        </w:rPr>
        <w:t xml:space="preserve">Заведующий МБДОУ </w:t>
      </w:r>
    </w:p>
    <w:p w:rsidR="00DB6B1A" w:rsidRPr="00060425" w:rsidRDefault="00DB6B1A" w:rsidP="00060425">
      <w:pPr>
        <w:spacing w:after="0"/>
        <w:jc w:val="right"/>
        <w:rPr>
          <w:rFonts w:ascii="Times New Roman" w:hAnsi="Times New Roman"/>
          <w:sz w:val="24"/>
          <w:szCs w:val="28"/>
        </w:rPr>
      </w:pPr>
      <w:r w:rsidRPr="00060425">
        <w:rPr>
          <w:rFonts w:ascii="Times New Roman" w:hAnsi="Times New Roman"/>
          <w:sz w:val="24"/>
          <w:szCs w:val="28"/>
        </w:rPr>
        <w:t>«Астафьевский детский сад»</w:t>
      </w:r>
    </w:p>
    <w:p w:rsidR="00DB6B1A" w:rsidRPr="00060425" w:rsidRDefault="00DB6B1A" w:rsidP="00060425">
      <w:pPr>
        <w:spacing w:after="0"/>
        <w:jc w:val="right"/>
        <w:rPr>
          <w:rFonts w:ascii="Times New Roman" w:hAnsi="Times New Roman"/>
          <w:sz w:val="24"/>
          <w:szCs w:val="28"/>
        </w:rPr>
      </w:pPr>
      <w:r w:rsidRPr="00060425">
        <w:rPr>
          <w:rFonts w:ascii="Times New Roman" w:hAnsi="Times New Roman"/>
          <w:sz w:val="24"/>
          <w:szCs w:val="28"/>
        </w:rPr>
        <w:t>___________М.В. Шведова</w:t>
      </w:r>
    </w:p>
    <w:p w:rsidR="00DB6B1A" w:rsidRPr="00060425" w:rsidRDefault="00DB6B1A" w:rsidP="00060425">
      <w:pPr>
        <w:rPr>
          <w:rFonts w:ascii="Times New Roman" w:hAnsi="Times New Roman"/>
          <w:sz w:val="28"/>
          <w:szCs w:val="28"/>
        </w:rPr>
      </w:pPr>
    </w:p>
    <w:p w:rsidR="00DB6B1A" w:rsidRPr="00060425" w:rsidRDefault="00DB6B1A" w:rsidP="00060425">
      <w:pPr>
        <w:rPr>
          <w:rFonts w:ascii="Times New Roman" w:hAnsi="Times New Roman"/>
          <w:sz w:val="28"/>
          <w:szCs w:val="28"/>
        </w:rPr>
      </w:pPr>
    </w:p>
    <w:p w:rsidR="00DB6B1A" w:rsidRPr="00060425" w:rsidRDefault="00DB6B1A" w:rsidP="00060425">
      <w:pPr>
        <w:rPr>
          <w:rFonts w:ascii="Times New Roman" w:hAnsi="Times New Roman"/>
          <w:sz w:val="28"/>
          <w:szCs w:val="28"/>
        </w:rPr>
      </w:pPr>
    </w:p>
    <w:p w:rsidR="00DB6B1A" w:rsidRPr="00060425" w:rsidRDefault="00DB6B1A" w:rsidP="00060425">
      <w:pPr>
        <w:rPr>
          <w:rFonts w:ascii="Times New Roman" w:hAnsi="Times New Roman"/>
          <w:sz w:val="28"/>
          <w:szCs w:val="28"/>
        </w:rPr>
      </w:pPr>
    </w:p>
    <w:p w:rsidR="00DB6B1A" w:rsidRPr="00060425" w:rsidRDefault="00DB6B1A" w:rsidP="00060425">
      <w:pPr>
        <w:rPr>
          <w:rFonts w:ascii="Times New Roman" w:hAnsi="Times New Roman"/>
          <w:sz w:val="28"/>
          <w:szCs w:val="28"/>
        </w:rPr>
      </w:pPr>
    </w:p>
    <w:p w:rsidR="00DB6B1A" w:rsidRDefault="00DB6B1A" w:rsidP="00060425">
      <w:pPr>
        <w:rPr>
          <w:rFonts w:ascii="Times New Roman" w:hAnsi="Times New Roman"/>
          <w:sz w:val="28"/>
          <w:szCs w:val="28"/>
        </w:rPr>
      </w:pPr>
    </w:p>
    <w:p w:rsidR="00DB6B1A" w:rsidRPr="00060425" w:rsidRDefault="00DB6B1A" w:rsidP="00060425">
      <w:pPr>
        <w:tabs>
          <w:tab w:val="left" w:pos="147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6"/>
          <w:szCs w:val="28"/>
        </w:rPr>
        <w:t xml:space="preserve">План работы с родителями </w:t>
      </w:r>
      <w:r w:rsidRPr="00060425">
        <w:rPr>
          <w:rFonts w:ascii="Times New Roman" w:hAnsi="Times New Roman"/>
          <w:b/>
          <w:sz w:val="36"/>
          <w:szCs w:val="28"/>
        </w:rPr>
        <w:t>группы «Звездочки»</w:t>
      </w:r>
    </w:p>
    <w:p w:rsidR="00DB6B1A" w:rsidRPr="00060425" w:rsidRDefault="00DB6B1A" w:rsidP="00060425">
      <w:pPr>
        <w:rPr>
          <w:rFonts w:ascii="Times New Roman" w:hAnsi="Times New Roman"/>
          <w:sz w:val="28"/>
          <w:szCs w:val="28"/>
        </w:rPr>
      </w:pPr>
    </w:p>
    <w:p w:rsidR="00DB6B1A" w:rsidRPr="00060425" w:rsidRDefault="00DB6B1A" w:rsidP="00060425">
      <w:pPr>
        <w:rPr>
          <w:rFonts w:ascii="Times New Roman" w:hAnsi="Times New Roman"/>
          <w:sz w:val="28"/>
          <w:szCs w:val="28"/>
        </w:rPr>
      </w:pPr>
    </w:p>
    <w:p w:rsidR="00DB6B1A" w:rsidRPr="00060425" w:rsidRDefault="00DB6B1A" w:rsidP="00060425">
      <w:pPr>
        <w:rPr>
          <w:rFonts w:ascii="Times New Roman" w:hAnsi="Times New Roman"/>
          <w:sz w:val="28"/>
          <w:szCs w:val="28"/>
        </w:rPr>
      </w:pPr>
    </w:p>
    <w:p w:rsidR="00DB6B1A" w:rsidRPr="00060425" w:rsidRDefault="00DB6B1A" w:rsidP="00060425">
      <w:pPr>
        <w:rPr>
          <w:rFonts w:ascii="Times New Roman" w:hAnsi="Times New Roman"/>
          <w:sz w:val="28"/>
          <w:szCs w:val="28"/>
        </w:rPr>
      </w:pPr>
    </w:p>
    <w:p w:rsidR="00DB6B1A" w:rsidRPr="00060425" w:rsidRDefault="00DB6B1A" w:rsidP="00060425">
      <w:pPr>
        <w:rPr>
          <w:rFonts w:ascii="Times New Roman" w:hAnsi="Times New Roman"/>
          <w:sz w:val="28"/>
          <w:szCs w:val="28"/>
        </w:rPr>
      </w:pPr>
    </w:p>
    <w:p w:rsidR="00DB6B1A" w:rsidRPr="00060425" w:rsidRDefault="00DB6B1A" w:rsidP="00060425">
      <w:pPr>
        <w:rPr>
          <w:rFonts w:ascii="Times New Roman" w:hAnsi="Times New Roman"/>
          <w:sz w:val="28"/>
          <w:szCs w:val="28"/>
        </w:rPr>
      </w:pPr>
    </w:p>
    <w:p w:rsidR="00DB6B1A" w:rsidRPr="00060425" w:rsidRDefault="00DB6B1A" w:rsidP="00060425">
      <w:pPr>
        <w:rPr>
          <w:rFonts w:ascii="Times New Roman" w:hAnsi="Times New Roman"/>
          <w:sz w:val="28"/>
          <w:szCs w:val="28"/>
        </w:rPr>
      </w:pPr>
    </w:p>
    <w:p w:rsidR="00DB6B1A" w:rsidRPr="00060425" w:rsidRDefault="00DB6B1A" w:rsidP="00060425">
      <w:pPr>
        <w:rPr>
          <w:rFonts w:ascii="Times New Roman" w:hAnsi="Times New Roman"/>
          <w:sz w:val="28"/>
          <w:szCs w:val="28"/>
        </w:rPr>
      </w:pPr>
    </w:p>
    <w:p w:rsidR="00DB6B1A" w:rsidRPr="00060425" w:rsidRDefault="00DB6B1A" w:rsidP="00060425">
      <w:pPr>
        <w:rPr>
          <w:rFonts w:ascii="Times New Roman" w:hAnsi="Times New Roman"/>
          <w:sz w:val="28"/>
          <w:szCs w:val="28"/>
        </w:rPr>
      </w:pPr>
    </w:p>
    <w:p w:rsidR="00DB6B1A" w:rsidRDefault="00DB6B1A" w:rsidP="00060425">
      <w:pPr>
        <w:rPr>
          <w:rFonts w:ascii="Times New Roman" w:hAnsi="Times New Roman"/>
          <w:sz w:val="28"/>
          <w:szCs w:val="28"/>
        </w:rPr>
      </w:pPr>
    </w:p>
    <w:p w:rsidR="00DB6B1A" w:rsidRDefault="00DB6B1A" w:rsidP="00060425">
      <w:pPr>
        <w:tabs>
          <w:tab w:val="left" w:pos="711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B6B1A" w:rsidRPr="00060425" w:rsidRDefault="00DB6B1A" w:rsidP="00060425">
      <w:pPr>
        <w:tabs>
          <w:tab w:val="left" w:pos="7110"/>
        </w:tabs>
        <w:spacing w:after="0"/>
        <w:jc w:val="right"/>
        <w:rPr>
          <w:rFonts w:ascii="Times New Roman" w:hAnsi="Times New Roman"/>
          <w:sz w:val="24"/>
          <w:szCs w:val="28"/>
        </w:rPr>
      </w:pPr>
      <w:r w:rsidRPr="00060425">
        <w:rPr>
          <w:rFonts w:ascii="Times New Roman" w:hAnsi="Times New Roman"/>
          <w:sz w:val="24"/>
          <w:szCs w:val="28"/>
        </w:rPr>
        <w:t>Составила: воспитатель</w:t>
      </w:r>
    </w:p>
    <w:p w:rsidR="00DB6B1A" w:rsidRDefault="00DB6B1A" w:rsidP="00060425">
      <w:pPr>
        <w:tabs>
          <w:tab w:val="left" w:pos="7110"/>
        </w:tabs>
        <w:spacing w:after="0"/>
        <w:jc w:val="right"/>
        <w:rPr>
          <w:rFonts w:ascii="Times New Roman" w:hAnsi="Times New Roman"/>
          <w:sz w:val="24"/>
          <w:szCs w:val="28"/>
        </w:rPr>
      </w:pPr>
      <w:r w:rsidRPr="00060425">
        <w:rPr>
          <w:rFonts w:ascii="Times New Roman" w:hAnsi="Times New Roman"/>
          <w:sz w:val="24"/>
          <w:szCs w:val="28"/>
        </w:rPr>
        <w:t>Коврыжкина Н.В.</w:t>
      </w:r>
    </w:p>
    <w:p w:rsidR="00DB6B1A" w:rsidRDefault="00DB6B1A" w:rsidP="00060425">
      <w:pPr>
        <w:rPr>
          <w:rFonts w:ascii="Times New Roman" w:hAnsi="Times New Roman"/>
          <w:sz w:val="24"/>
          <w:szCs w:val="28"/>
        </w:rPr>
      </w:pPr>
    </w:p>
    <w:p w:rsidR="00DB6B1A" w:rsidRDefault="00DB6B1A" w:rsidP="00060425">
      <w:pPr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2022</w:t>
      </w:r>
    </w:p>
    <w:p w:rsidR="00DB6B1A" w:rsidRPr="0017049B" w:rsidRDefault="00DB6B1A" w:rsidP="0017049B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17049B">
        <w:rPr>
          <w:rFonts w:ascii="Times New Roman" w:hAnsi="Times New Roman"/>
          <w:b/>
          <w:i/>
          <w:sz w:val="28"/>
          <w:szCs w:val="28"/>
        </w:rPr>
        <w:t>Основные цели и задачи:</w:t>
      </w:r>
    </w:p>
    <w:p w:rsidR="00DB6B1A" w:rsidRPr="0017049B" w:rsidRDefault="00DB6B1A" w:rsidP="0017049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7049B">
        <w:rPr>
          <w:rFonts w:ascii="Times New Roman" w:hAnsi="Times New Roman"/>
          <w:sz w:val="28"/>
          <w:szCs w:val="28"/>
        </w:rPr>
        <w:t>Важнейшим условием обеспечения целостного развития личности ребенка является развитие конструктивного взаимодействия с семьей.</w:t>
      </w:r>
    </w:p>
    <w:p w:rsidR="00DB6B1A" w:rsidRPr="0017049B" w:rsidRDefault="00DB6B1A" w:rsidP="0017049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7049B">
        <w:rPr>
          <w:rFonts w:ascii="Times New Roman" w:hAnsi="Times New Roman"/>
          <w:sz w:val="28"/>
          <w:szCs w:val="28"/>
        </w:rPr>
        <w:t xml:space="preserve">Ведущая цель -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социальнo - педагогических ситуаций, связанных с воспитанием ребенка); обеспечение права родителей на уважение и понимание, на участие в жизни детского сада. </w:t>
      </w:r>
    </w:p>
    <w:p w:rsidR="00DB6B1A" w:rsidRPr="0017049B" w:rsidRDefault="00DB6B1A" w:rsidP="0017049B">
      <w:pPr>
        <w:spacing w:line="360" w:lineRule="auto"/>
        <w:rPr>
          <w:rFonts w:ascii="Times New Roman" w:hAnsi="Times New Roman"/>
          <w:sz w:val="28"/>
          <w:szCs w:val="28"/>
        </w:rPr>
      </w:pPr>
      <w:r w:rsidRPr="0017049B">
        <w:rPr>
          <w:rFonts w:ascii="Times New Roman" w:hAnsi="Times New Roman"/>
          <w:sz w:val="28"/>
          <w:szCs w:val="28"/>
        </w:rPr>
        <w:t xml:space="preserve">Родителям и воспитателям необходимо преодолеть субординацию, монологизм в отношениях друг с другом, отказаться от привычки критиковать друг друга, научиться видеть друг в друге не средство решения своих проблем, а полноправных партнеров, сотрудников. </w:t>
      </w:r>
    </w:p>
    <w:p w:rsidR="00DB6B1A" w:rsidRPr="0017049B" w:rsidRDefault="00DB6B1A" w:rsidP="0017049B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17049B">
        <w:rPr>
          <w:rFonts w:ascii="Times New Roman" w:hAnsi="Times New Roman"/>
          <w:b/>
          <w:i/>
          <w:sz w:val="28"/>
          <w:szCs w:val="28"/>
        </w:rPr>
        <w:t>Основные задачи взаимодействия детского сада с семьей:</w:t>
      </w:r>
    </w:p>
    <w:p w:rsidR="00DB6B1A" w:rsidRPr="0017049B" w:rsidRDefault="00DB6B1A" w:rsidP="0017049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7049B">
        <w:rPr>
          <w:rFonts w:ascii="Times New Roman" w:hAnsi="Times New Roman"/>
          <w:sz w:val="28"/>
          <w:szCs w:val="28"/>
        </w:rPr>
        <w:t>•изучение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</w:t>
      </w:r>
    </w:p>
    <w:p w:rsidR="00DB6B1A" w:rsidRPr="0017049B" w:rsidRDefault="00DB6B1A" w:rsidP="0017049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7049B">
        <w:rPr>
          <w:rFonts w:ascii="Times New Roman" w:hAnsi="Times New Roman"/>
          <w:sz w:val="28"/>
          <w:szCs w:val="28"/>
        </w:rPr>
        <w:t>•знакомство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:rsidR="00DB6B1A" w:rsidRPr="0017049B" w:rsidRDefault="00DB6B1A" w:rsidP="0017049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7049B">
        <w:rPr>
          <w:rFonts w:ascii="Times New Roman" w:hAnsi="Times New Roman"/>
          <w:sz w:val="28"/>
          <w:szCs w:val="28"/>
        </w:rPr>
        <w:t>•информирование друг друга об актуальных задачах воспитания и обучения детей и о возможностях детского сада и семьи в решении данных задач;</w:t>
      </w:r>
    </w:p>
    <w:p w:rsidR="00DB6B1A" w:rsidRPr="0017049B" w:rsidRDefault="00DB6B1A" w:rsidP="0017049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7049B">
        <w:rPr>
          <w:rFonts w:ascii="Times New Roman" w:hAnsi="Times New Roman"/>
          <w:sz w:val="28"/>
          <w:szCs w:val="28"/>
        </w:rPr>
        <w:t>•создание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:rsidR="00DB6B1A" w:rsidRPr="0017049B" w:rsidRDefault="00DB6B1A" w:rsidP="0017049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7049B">
        <w:rPr>
          <w:rFonts w:ascii="Times New Roman" w:hAnsi="Times New Roman"/>
          <w:sz w:val="28"/>
          <w:szCs w:val="28"/>
        </w:rPr>
        <w:t xml:space="preserve">•привлечение семей воспитанников к участию в совместных с педагогами мероприятиях, организуемых в районе (селе, края); </w:t>
      </w:r>
    </w:p>
    <w:p w:rsidR="00DB6B1A" w:rsidRPr="0017049B" w:rsidRDefault="00DB6B1A" w:rsidP="0017049B">
      <w:pPr>
        <w:spacing w:line="360" w:lineRule="auto"/>
        <w:rPr>
          <w:rFonts w:ascii="Times New Roman" w:hAnsi="Times New Roman"/>
          <w:sz w:val="28"/>
          <w:szCs w:val="28"/>
        </w:rPr>
      </w:pPr>
      <w:r w:rsidRPr="0017049B">
        <w:rPr>
          <w:rFonts w:ascii="Times New Roman" w:hAnsi="Times New Roman"/>
          <w:sz w:val="28"/>
          <w:szCs w:val="28"/>
        </w:rPr>
        <w:t>•поощрение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55"/>
        <w:gridCol w:w="2835"/>
        <w:gridCol w:w="4955"/>
      </w:tblGrid>
      <w:tr w:rsidR="00DB6B1A" w:rsidRPr="00B13442" w:rsidTr="00B13442">
        <w:tc>
          <w:tcPr>
            <w:tcW w:w="1555" w:type="dxa"/>
          </w:tcPr>
          <w:p w:rsidR="00DB6B1A" w:rsidRPr="00B13442" w:rsidRDefault="00DB6B1A" w:rsidP="00B1344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B13442">
              <w:rPr>
                <w:rFonts w:ascii="Times New Roman" w:hAnsi="Times New Roman"/>
                <w:b/>
                <w:i/>
                <w:sz w:val="28"/>
                <w:szCs w:val="24"/>
              </w:rPr>
              <w:t xml:space="preserve">Месяц </w:t>
            </w:r>
          </w:p>
        </w:tc>
        <w:tc>
          <w:tcPr>
            <w:tcW w:w="2835" w:type="dxa"/>
          </w:tcPr>
          <w:p w:rsidR="00DB6B1A" w:rsidRPr="00B13442" w:rsidRDefault="00DB6B1A" w:rsidP="00B1344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B13442">
              <w:rPr>
                <w:rFonts w:ascii="Times New Roman" w:hAnsi="Times New Roman"/>
                <w:b/>
                <w:i/>
                <w:sz w:val="28"/>
                <w:szCs w:val="24"/>
              </w:rPr>
              <w:t>Форма проведения</w:t>
            </w:r>
          </w:p>
        </w:tc>
        <w:tc>
          <w:tcPr>
            <w:tcW w:w="4955" w:type="dxa"/>
          </w:tcPr>
          <w:p w:rsidR="00DB6B1A" w:rsidRPr="00B13442" w:rsidRDefault="00DB6B1A" w:rsidP="00B1344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B13442">
              <w:rPr>
                <w:rFonts w:ascii="Times New Roman" w:hAnsi="Times New Roman"/>
                <w:b/>
                <w:i/>
                <w:sz w:val="28"/>
                <w:szCs w:val="24"/>
              </w:rPr>
              <w:t xml:space="preserve">Содержание </w:t>
            </w:r>
          </w:p>
        </w:tc>
      </w:tr>
      <w:tr w:rsidR="00DB6B1A" w:rsidRPr="00B13442" w:rsidTr="00B13442">
        <w:tc>
          <w:tcPr>
            <w:tcW w:w="1555" w:type="dxa"/>
            <w:vMerge w:val="restart"/>
          </w:tcPr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3442">
              <w:rPr>
                <w:rFonts w:ascii="Times New Roman" w:hAnsi="Times New Roman"/>
                <w:sz w:val="28"/>
                <w:szCs w:val="24"/>
              </w:rPr>
              <w:t xml:space="preserve">Сентябрь </w:t>
            </w:r>
          </w:p>
        </w:tc>
        <w:tc>
          <w:tcPr>
            <w:tcW w:w="2835" w:type="dxa"/>
          </w:tcPr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3442">
              <w:rPr>
                <w:rFonts w:ascii="Times New Roman" w:hAnsi="Times New Roman"/>
                <w:sz w:val="28"/>
                <w:szCs w:val="24"/>
              </w:rPr>
              <w:t>Папки-передвижки</w:t>
            </w:r>
          </w:p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3442">
              <w:rPr>
                <w:rFonts w:ascii="Times New Roman" w:hAnsi="Times New Roman"/>
                <w:sz w:val="28"/>
                <w:szCs w:val="24"/>
              </w:rPr>
              <w:t>Наглядная информация</w:t>
            </w:r>
          </w:p>
        </w:tc>
        <w:tc>
          <w:tcPr>
            <w:tcW w:w="4955" w:type="dxa"/>
          </w:tcPr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3442">
              <w:rPr>
                <w:rFonts w:ascii="Times New Roman" w:hAnsi="Times New Roman"/>
                <w:sz w:val="28"/>
                <w:szCs w:val="24"/>
              </w:rPr>
              <w:t>Возрастные особенности детей 3-5 года.</w:t>
            </w:r>
          </w:p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3442">
              <w:rPr>
                <w:rFonts w:ascii="Times New Roman" w:hAnsi="Times New Roman"/>
                <w:sz w:val="28"/>
                <w:szCs w:val="24"/>
              </w:rPr>
              <w:t>Воспитание культурно гигиенических навыков.</w:t>
            </w:r>
          </w:p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4"/>
              </w:rPr>
            </w:pPr>
            <w:r w:rsidRPr="00B13442">
              <w:rPr>
                <w:rFonts w:ascii="Times New Roman" w:hAnsi="Times New Roman"/>
                <w:sz w:val="28"/>
                <w:szCs w:val="24"/>
              </w:rPr>
              <w:t xml:space="preserve">Учимся наблюдать за изменениями в природе. Давайте поиграем, почитаем. </w:t>
            </w:r>
          </w:p>
        </w:tc>
      </w:tr>
      <w:tr w:rsidR="00DB6B1A" w:rsidRPr="00B13442" w:rsidTr="00B13442">
        <w:tc>
          <w:tcPr>
            <w:tcW w:w="1555" w:type="dxa"/>
            <w:vMerge/>
          </w:tcPr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835" w:type="dxa"/>
          </w:tcPr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3442">
              <w:rPr>
                <w:rFonts w:ascii="Times New Roman" w:hAnsi="Times New Roman"/>
                <w:sz w:val="28"/>
                <w:szCs w:val="24"/>
              </w:rPr>
              <w:t xml:space="preserve">Консультации </w:t>
            </w:r>
          </w:p>
        </w:tc>
        <w:tc>
          <w:tcPr>
            <w:tcW w:w="4955" w:type="dxa"/>
          </w:tcPr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3442">
              <w:rPr>
                <w:rFonts w:ascii="Times New Roman" w:hAnsi="Times New Roman"/>
                <w:sz w:val="28"/>
                <w:szCs w:val="24"/>
              </w:rPr>
              <w:t>Роль игрушек в развитии ребенка.</w:t>
            </w:r>
          </w:p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3442">
              <w:rPr>
                <w:rFonts w:ascii="Times New Roman" w:hAnsi="Times New Roman"/>
                <w:sz w:val="28"/>
                <w:szCs w:val="24"/>
              </w:rPr>
              <w:t>Неподвижные игры для детей от 3х лет.</w:t>
            </w:r>
          </w:p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3442">
              <w:rPr>
                <w:rFonts w:ascii="Times New Roman" w:hAnsi="Times New Roman"/>
                <w:sz w:val="28"/>
                <w:szCs w:val="24"/>
              </w:rPr>
              <w:t>Значение режима дня в жизни ребёнка.</w:t>
            </w:r>
          </w:p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4"/>
              </w:rPr>
            </w:pPr>
            <w:r w:rsidRPr="00B13442">
              <w:rPr>
                <w:rFonts w:ascii="Times New Roman" w:hAnsi="Times New Roman"/>
                <w:sz w:val="28"/>
                <w:szCs w:val="24"/>
              </w:rPr>
              <w:t>Живые витамины.</w:t>
            </w:r>
          </w:p>
        </w:tc>
      </w:tr>
      <w:tr w:rsidR="00DB6B1A" w:rsidRPr="00B13442" w:rsidTr="00B13442">
        <w:tc>
          <w:tcPr>
            <w:tcW w:w="1555" w:type="dxa"/>
            <w:vMerge/>
          </w:tcPr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835" w:type="dxa"/>
          </w:tcPr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3442">
              <w:rPr>
                <w:rFonts w:ascii="Times New Roman" w:hAnsi="Times New Roman"/>
                <w:sz w:val="28"/>
                <w:szCs w:val="24"/>
              </w:rPr>
              <w:t xml:space="preserve">Беседа </w:t>
            </w:r>
          </w:p>
        </w:tc>
        <w:tc>
          <w:tcPr>
            <w:tcW w:w="4955" w:type="dxa"/>
          </w:tcPr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4"/>
              </w:rPr>
            </w:pPr>
            <w:r w:rsidRPr="00B13442">
              <w:rPr>
                <w:rFonts w:ascii="Times New Roman" w:hAnsi="Times New Roman"/>
                <w:sz w:val="28"/>
                <w:szCs w:val="24"/>
              </w:rPr>
              <w:t>Как воспитать ребенка вежливым.</w:t>
            </w:r>
          </w:p>
        </w:tc>
      </w:tr>
      <w:tr w:rsidR="00DB6B1A" w:rsidRPr="00B13442" w:rsidTr="00B13442">
        <w:tc>
          <w:tcPr>
            <w:tcW w:w="1555" w:type="dxa"/>
            <w:vMerge/>
          </w:tcPr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835" w:type="dxa"/>
          </w:tcPr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3442">
              <w:rPr>
                <w:rFonts w:ascii="Times New Roman" w:hAnsi="Times New Roman"/>
                <w:sz w:val="28"/>
                <w:szCs w:val="24"/>
              </w:rPr>
              <w:t>Памятки буклеты</w:t>
            </w:r>
          </w:p>
        </w:tc>
        <w:tc>
          <w:tcPr>
            <w:tcW w:w="4955" w:type="dxa"/>
          </w:tcPr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4"/>
              </w:rPr>
            </w:pPr>
            <w:r w:rsidRPr="00B13442">
              <w:rPr>
                <w:rFonts w:ascii="Times New Roman" w:hAnsi="Times New Roman"/>
                <w:sz w:val="28"/>
                <w:szCs w:val="24"/>
              </w:rPr>
              <w:t>Кто может забирать ребенка из детского сада</w:t>
            </w:r>
          </w:p>
        </w:tc>
      </w:tr>
      <w:tr w:rsidR="00DB6B1A" w:rsidRPr="00B13442" w:rsidTr="00B13442">
        <w:tc>
          <w:tcPr>
            <w:tcW w:w="1555" w:type="dxa"/>
            <w:vMerge/>
          </w:tcPr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835" w:type="dxa"/>
          </w:tcPr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3442">
              <w:rPr>
                <w:rFonts w:ascii="Times New Roman" w:hAnsi="Times New Roman"/>
                <w:sz w:val="28"/>
                <w:szCs w:val="24"/>
              </w:rPr>
              <w:t>Родительское собрание</w:t>
            </w:r>
          </w:p>
        </w:tc>
        <w:tc>
          <w:tcPr>
            <w:tcW w:w="4955" w:type="dxa"/>
          </w:tcPr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4"/>
              </w:rPr>
            </w:pPr>
            <w:r w:rsidRPr="00B13442">
              <w:rPr>
                <w:rFonts w:ascii="Times New Roman" w:hAnsi="Times New Roman"/>
                <w:sz w:val="28"/>
                <w:szCs w:val="24"/>
              </w:rPr>
              <w:t>«Новый учебный год. Задачи воспитания и обучения».</w:t>
            </w:r>
          </w:p>
        </w:tc>
      </w:tr>
      <w:tr w:rsidR="00DB6B1A" w:rsidRPr="00B13442" w:rsidTr="00B13442">
        <w:tc>
          <w:tcPr>
            <w:tcW w:w="1555" w:type="dxa"/>
            <w:vMerge w:val="restart"/>
          </w:tcPr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3442">
              <w:rPr>
                <w:rFonts w:ascii="Times New Roman" w:hAnsi="Times New Roman"/>
                <w:sz w:val="28"/>
                <w:szCs w:val="24"/>
              </w:rPr>
              <w:t xml:space="preserve">Октябрь </w:t>
            </w:r>
          </w:p>
        </w:tc>
        <w:tc>
          <w:tcPr>
            <w:tcW w:w="2835" w:type="dxa"/>
          </w:tcPr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3442">
              <w:rPr>
                <w:rFonts w:ascii="Times New Roman" w:hAnsi="Times New Roman"/>
                <w:sz w:val="28"/>
                <w:szCs w:val="24"/>
              </w:rPr>
              <w:t>Папки-передвижки</w:t>
            </w:r>
          </w:p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3442">
              <w:rPr>
                <w:rFonts w:ascii="Times New Roman" w:hAnsi="Times New Roman"/>
                <w:sz w:val="28"/>
                <w:szCs w:val="24"/>
              </w:rPr>
              <w:t>Наглядная информация</w:t>
            </w:r>
          </w:p>
        </w:tc>
        <w:tc>
          <w:tcPr>
            <w:tcW w:w="4955" w:type="dxa"/>
          </w:tcPr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4"/>
              </w:rPr>
            </w:pPr>
            <w:r w:rsidRPr="00B13442">
              <w:rPr>
                <w:rFonts w:ascii="Times New Roman" w:hAnsi="Times New Roman"/>
                <w:sz w:val="28"/>
                <w:szCs w:val="24"/>
              </w:rPr>
              <w:t>Учимся наблюдать за изменениями в природе. Давайте поиграем, почитаем.</w:t>
            </w:r>
          </w:p>
        </w:tc>
      </w:tr>
      <w:tr w:rsidR="00DB6B1A" w:rsidRPr="00B13442" w:rsidTr="00B13442">
        <w:tc>
          <w:tcPr>
            <w:tcW w:w="1555" w:type="dxa"/>
            <w:vMerge/>
          </w:tcPr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835" w:type="dxa"/>
          </w:tcPr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3442">
              <w:rPr>
                <w:rFonts w:ascii="Times New Roman" w:hAnsi="Times New Roman"/>
                <w:sz w:val="28"/>
                <w:szCs w:val="24"/>
              </w:rPr>
              <w:t>Консультации</w:t>
            </w:r>
          </w:p>
        </w:tc>
        <w:tc>
          <w:tcPr>
            <w:tcW w:w="4955" w:type="dxa"/>
          </w:tcPr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3442">
              <w:rPr>
                <w:rFonts w:ascii="Times New Roman" w:hAnsi="Times New Roman"/>
                <w:sz w:val="28"/>
                <w:szCs w:val="24"/>
              </w:rPr>
              <w:t>Как сохранить здоровье детей осенью.</w:t>
            </w:r>
          </w:p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3442">
              <w:rPr>
                <w:rFonts w:ascii="Times New Roman" w:hAnsi="Times New Roman"/>
                <w:sz w:val="28"/>
                <w:szCs w:val="24"/>
              </w:rPr>
              <w:t>Одежда для прогулок осенью.</w:t>
            </w:r>
          </w:p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3442">
              <w:rPr>
                <w:rFonts w:ascii="Times New Roman" w:hAnsi="Times New Roman"/>
                <w:sz w:val="28"/>
                <w:szCs w:val="24"/>
              </w:rPr>
              <w:t>Если в доме есть животные.</w:t>
            </w:r>
          </w:p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3442">
              <w:rPr>
                <w:rFonts w:ascii="Times New Roman" w:hAnsi="Times New Roman"/>
                <w:sz w:val="28"/>
                <w:szCs w:val="24"/>
              </w:rPr>
              <w:t>Учим ребенка общаться</w:t>
            </w:r>
          </w:p>
        </w:tc>
      </w:tr>
      <w:tr w:rsidR="00DB6B1A" w:rsidRPr="00B13442" w:rsidTr="00B13442">
        <w:tc>
          <w:tcPr>
            <w:tcW w:w="1555" w:type="dxa"/>
            <w:vMerge/>
          </w:tcPr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835" w:type="dxa"/>
          </w:tcPr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3442">
              <w:rPr>
                <w:rFonts w:ascii="Times New Roman" w:hAnsi="Times New Roman"/>
                <w:sz w:val="28"/>
                <w:szCs w:val="24"/>
              </w:rPr>
              <w:t xml:space="preserve">Беседа </w:t>
            </w:r>
          </w:p>
        </w:tc>
        <w:tc>
          <w:tcPr>
            <w:tcW w:w="4955" w:type="dxa"/>
          </w:tcPr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4"/>
              </w:rPr>
            </w:pPr>
            <w:r w:rsidRPr="00B13442">
              <w:rPr>
                <w:rFonts w:ascii="Times New Roman" w:hAnsi="Times New Roman"/>
                <w:sz w:val="28"/>
                <w:szCs w:val="24"/>
              </w:rPr>
              <w:t>Он всегда куда то мчится…</w:t>
            </w:r>
          </w:p>
        </w:tc>
      </w:tr>
      <w:tr w:rsidR="00DB6B1A" w:rsidRPr="00B13442" w:rsidTr="00B13442">
        <w:tc>
          <w:tcPr>
            <w:tcW w:w="1555" w:type="dxa"/>
            <w:vMerge/>
          </w:tcPr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835" w:type="dxa"/>
          </w:tcPr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3442">
              <w:rPr>
                <w:rFonts w:ascii="Times New Roman" w:hAnsi="Times New Roman"/>
                <w:sz w:val="28"/>
                <w:szCs w:val="24"/>
              </w:rPr>
              <w:t>Конкурс поделок из природного материала</w:t>
            </w:r>
          </w:p>
        </w:tc>
        <w:tc>
          <w:tcPr>
            <w:tcW w:w="4955" w:type="dxa"/>
          </w:tcPr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4"/>
              </w:rPr>
            </w:pPr>
            <w:r w:rsidRPr="00B13442">
              <w:rPr>
                <w:rFonts w:ascii="Times New Roman" w:hAnsi="Times New Roman"/>
                <w:sz w:val="28"/>
                <w:szCs w:val="24"/>
              </w:rPr>
              <w:t>«Чудеса осенней природы»</w:t>
            </w:r>
          </w:p>
        </w:tc>
      </w:tr>
      <w:tr w:rsidR="00DB6B1A" w:rsidRPr="00B13442" w:rsidTr="00B13442">
        <w:tc>
          <w:tcPr>
            <w:tcW w:w="1555" w:type="dxa"/>
            <w:vMerge w:val="restart"/>
          </w:tcPr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3442">
              <w:rPr>
                <w:rFonts w:ascii="Times New Roman" w:hAnsi="Times New Roman"/>
                <w:sz w:val="28"/>
                <w:szCs w:val="24"/>
              </w:rPr>
              <w:t xml:space="preserve">Ноябрь </w:t>
            </w:r>
          </w:p>
        </w:tc>
        <w:tc>
          <w:tcPr>
            <w:tcW w:w="2835" w:type="dxa"/>
          </w:tcPr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3442">
              <w:rPr>
                <w:rFonts w:ascii="Times New Roman" w:hAnsi="Times New Roman"/>
                <w:sz w:val="28"/>
                <w:szCs w:val="24"/>
              </w:rPr>
              <w:t>Папки-передвижки</w:t>
            </w:r>
          </w:p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3442">
              <w:rPr>
                <w:rFonts w:ascii="Times New Roman" w:hAnsi="Times New Roman"/>
                <w:sz w:val="28"/>
                <w:szCs w:val="24"/>
              </w:rPr>
              <w:t>Наглядная информация</w:t>
            </w:r>
          </w:p>
        </w:tc>
        <w:tc>
          <w:tcPr>
            <w:tcW w:w="4955" w:type="dxa"/>
          </w:tcPr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3442">
              <w:rPr>
                <w:rFonts w:ascii="Times New Roman" w:hAnsi="Times New Roman"/>
                <w:sz w:val="28"/>
                <w:szCs w:val="24"/>
              </w:rPr>
              <w:t>4 ноября «День народного единства»</w:t>
            </w:r>
          </w:p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3442">
              <w:rPr>
                <w:rFonts w:ascii="Times New Roman" w:hAnsi="Times New Roman"/>
                <w:sz w:val="28"/>
                <w:szCs w:val="24"/>
              </w:rPr>
              <w:t>Учимся наблюдать за изменениями в природе.</w:t>
            </w:r>
          </w:p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4"/>
              </w:rPr>
            </w:pPr>
            <w:r w:rsidRPr="00B13442">
              <w:rPr>
                <w:rFonts w:ascii="Times New Roman" w:hAnsi="Times New Roman"/>
                <w:sz w:val="28"/>
                <w:szCs w:val="24"/>
              </w:rPr>
              <w:t>День Матери</w:t>
            </w:r>
          </w:p>
        </w:tc>
      </w:tr>
      <w:tr w:rsidR="00DB6B1A" w:rsidRPr="00B13442" w:rsidTr="00B13442">
        <w:tc>
          <w:tcPr>
            <w:tcW w:w="1555" w:type="dxa"/>
            <w:vMerge/>
          </w:tcPr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835" w:type="dxa"/>
          </w:tcPr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3442">
              <w:rPr>
                <w:rFonts w:ascii="Times New Roman" w:hAnsi="Times New Roman"/>
                <w:sz w:val="28"/>
                <w:szCs w:val="24"/>
              </w:rPr>
              <w:t>Консультации</w:t>
            </w:r>
          </w:p>
        </w:tc>
        <w:tc>
          <w:tcPr>
            <w:tcW w:w="4955" w:type="dxa"/>
          </w:tcPr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3442">
              <w:rPr>
                <w:rFonts w:ascii="Times New Roman" w:hAnsi="Times New Roman"/>
                <w:sz w:val="28"/>
                <w:szCs w:val="24"/>
              </w:rPr>
              <w:t>Роль семьи в воспитании патриотических чувств у дошкольников.</w:t>
            </w:r>
          </w:p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3442">
              <w:rPr>
                <w:rFonts w:ascii="Times New Roman" w:hAnsi="Times New Roman"/>
                <w:sz w:val="28"/>
                <w:szCs w:val="24"/>
              </w:rPr>
              <w:t>Воспитательная миссия родителей.</w:t>
            </w:r>
          </w:p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4"/>
              </w:rPr>
            </w:pPr>
            <w:r w:rsidRPr="00B13442">
              <w:rPr>
                <w:rFonts w:ascii="Times New Roman" w:hAnsi="Times New Roman"/>
                <w:sz w:val="28"/>
                <w:szCs w:val="24"/>
              </w:rPr>
              <w:t>Опасные предметы</w:t>
            </w:r>
          </w:p>
        </w:tc>
      </w:tr>
      <w:tr w:rsidR="00DB6B1A" w:rsidRPr="00B13442" w:rsidTr="00B13442">
        <w:tc>
          <w:tcPr>
            <w:tcW w:w="1555" w:type="dxa"/>
            <w:vMerge/>
          </w:tcPr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835" w:type="dxa"/>
          </w:tcPr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3442">
              <w:rPr>
                <w:rFonts w:ascii="Times New Roman" w:hAnsi="Times New Roman"/>
                <w:sz w:val="28"/>
                <w:szCs w:val="24"/>
              </w:rPr>
              <w:t>Беседы</w:t>
            </w:r>
          </w:p>
        </w:tc>
        <w:tc>
          <w:tcPr>
            <w:tcW w:w="4955" w:type="dxa"/>
          </w:tcPr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4"/>
              </w:rPr>
            </w:pPr>
            <w:r w:rsidRPr="00B13442">
              <w:rPr>
                <w:rFonts w:ascii="Times New Roman" w:hAnsi="Times New Roman"/>
                <w:sz w:val="28"/>
                <w:szCs w:val="24"/>
              </w:rPr>
              <w:t>Ребенок и улица.</w:t>
            </w:r>
          </w:p>
        </w:tc>
      </w:tr>
      <w:tr w:rsidR="00DB6B1A" w:rsidRPr="00B13442" w:rsidTr="00B13442">
        <w:tc>
          <w:tcPr>
            <w:tcW w:w="1555" w:type="dxa"/>
            <w:vMerge/>
          </w:tcPr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835" w:type="dxa"/>
          </w:tcPr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3442">
              <w:rPr>
                <w:rFonts w:ascii="Times New Roman" w:hAnsi="Times New Roman"/>
                <w:sz w:val="28"/>
                <w:szCs w:val="24"/>
              </w:rPr>
              <w:t>Выставка поделок</w:t>
            </w:r>
          </w:p>
        </w:tc>
        <w:tc>
          <w:tcPr>
            <w:tcW w:w="4955" w:type="dxa"/>
          </w:tcPr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3442">
              <w:rPr>
                <w:rFonts w:ascii="Times New Roman" w:hAnsi="Times New Roman"/>
                <w:sz w:val="28"/>
                <w:szCs w:val="24"/>
              </w:rPr>
              <w:t>«Говорят у мамы руки золотые»</w:t>
            </w:r>
          </w:p>
        </w:tc>
      </w:tr>
      <w:tr w:rsidR="00DB6B1A" w:rsidRPr="00B13442" w:rsidTr="00B13442">
        <w:tc>
          <w:tcPr>
            <w:tcW w:w="1555" w:type="dxa"/>
            <w:vMerge w:val="restart"/>
          </w:tcPr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3442">
              <w:rPr>
                <w:rFonts w:ascii="Times New Roman" w:hAnsi="Times New Roman"/>
                <w:sz w:val="28"/>
                <w:szCs w:val="24"/>
              </w:rPr>
              <w:t xml:space="preserve">Декабрь </w:t>
            </w:r>
          </w:p>
        </w:tc>
        <w:tc>
          <w:tcPr>
            <w:tcW w:w="2835" w:type="dxa"/>
          </w:tcPr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3442">
              <w:rPr>
                <w:rFonts w:ascii="Times New Roman" w:hAnsi="Times New Roman"/>
                <w:sz w:val="28"/>
                <w:szCs w:val="24"/>
              </w:rPr>
              <w:t>Папки-передвижки</w:t>
            </w:r>
          </w:p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3442">
              <w:rPr>
                <w:rFonts w:ascii="Times New Roman" w:hAnsi="Times New Roman"/>
                <w:sz w:val="28"/>
                <w:szCs w:val="24"/>
              </w:rPr>
              <w:t>Наглядная информация</w:t>
            </w:r>
          </w:p>
        </w:tc>
        <w:tc>
          <w:tcPr>
            <w:tcW w:w="4955" w:type="dxa"/>
          </w:tcPr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4"/>
              </w:rPr>
            </w:pPr>
            <w:r w:rsidRPr="00B13442">
              <w:rPr>
                <w:rFonts w:ascii="Times New Roman" w:hAnsi="Times New Roman"/>
                <w:sz w:val="28"/>
                <w:szCs w:val="24"/>
              </w:rPr>
              <w:t>Учимся наблюдать за изменениями в природе. Давайте поиграем, почитаем.</w:t>
            </w:r>
          </w:p>
        </w:tc>
      </w:tr>
      <w:tr w:rsidR="00DB6B1A" w:rsidRPr="00B13442" w:rsidTr="00B13442">
        <w:tc>
          <w:tcPr>
            <w:tcW w:w="1555" w:type="dxa"/>
            <w:vMerge/>
          </w:tcPr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835" w:type="dxa"/>
          </w:tcPr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3442">
              <w:rPr>
                <w:rFonts w:ascii="Times New Roman" w:hAnsi="Times New Roman"/>
                <w:sz w:val="28"/>
                <w:szCs w:val="24"/>
              </w:rPr>
              <w:t>Консультации</w:t>
            </w:r>
          </w:p>
        </w:tc>
        <w:tc>
          <w:tcPr>
            <w:tcW w:w="4955" w:type="dxa"/>
          </w:tcPr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3442">
              <w:rPr>
                <w:rFonts w:ascii="Times New Roman" w:hAnsi="Times New Roman"/>
                <w:sz w:val="28"/>
                <w:szCs w:val="24"/>
              </w:rPr>
              <w:t>Здоровье детей в зимний период.</w:t>
            </w:r>
          </w:p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3442">
              <w:rPr>
                <w:rFonts w:ascii="Times New Roman" w:hAnsi="Times New Roman"/>
                <w:sz w:val="28"/>
                <w:szCs w:val="24"/>
              </w:rPr>
              <w:t>Разбудите ёлку или чудеса в домашних условиях.</w:t>
            </w:r>
          </w:p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4"/>
              </w:rPr>
            </w:pPr>
            <w:r w:rsidRPr="00B13442">
              <w:rPr>
                <w:rFonts w:ascii="Times New Roman" w:hAnsi="Times New Roman"/>
                <w:sz w:val="28"/>
                <w:szCs w:val="24"/>
              </w:rPr>
              <w:t>Дед мороз!</w:t>
            </w:r>
          </w:p>
        </w:tc>
      </w:tr>
      <w:tr w:rsidR="00DB6B1A" w:rsidRPr="00B13442" w:rsidTr="00B13442">
        <w:tc>
          <w:tcPr>
            <w:tcW w:w="1555" w:type="dxa"/>
            <w:vMerge/>
          </w:tcPr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835" w:type="dxa"/>
          </w:tcPr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3442">
              <w:rPr>
                <w:rFonts w:ascii="Times New Roman" w:hAnsi="Times New Roman"/>
                <w:sz w:val="28"/>
                <w:szCs w:val="24"/>
              </w:rPr>
              <w:t>Памятка</w:t>
            </w:r>
          </w:p>
        </w:tc>
        <w:tc>
          <w:tcPr>
            <w:tcW w:w="4955" w:type="dxa"/>
          </w:tcPr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3442">
              <w:rPr>
                <w:rFonts w:ascii="Times New Roman" w:hAnsi="Times New Roman"/>
                <w:sz w:val="28"/>
                <w:szCs w:val="24"/>
              </w:rPr>
              <w:t>Ёлочка, зажгись!</w:t>
            </w:r>
          </w:p>
        </w:tc>
      </w:tr>
      <w:tr w:rsidR="00DB6B1A" w:rsidRPr="00B13442" w:rsidTr="00B13442">
        <w:tc>
          <w:tcPr>
            <w:tcW w:w="1555" w:type="dxa"/>
            <w:vMerge/>
          </w:tcPr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835" w:type="dxa"/>
          </w:tcPr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3442">
              <w:rPr>
                <w:rFonts w:ascii="Times New Roman" w:hAnsi="Times New Roman"/>
                <w:sz w:val="28"/>
                <w:szCs w:val="24"/>
              </w:rPr>
              <w:t>Беседы</w:t>
            </w:r>
          </w:p>
        </w:tc>
        <w:tc>
          <w:tcPr>
            <w:tcW w:w="4955" w:type="dxa"/>
          </w:tcPr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4"/>
              </w:rPr>
            </w:pPr>
            <w:r w:rsidRPr="00B13442">
              <w:rPr>
                <w:rFonts w:ascii="Times New Roman" w:hAnsi="Times New Roman"/>
                <w:sz w:val="28"/>
                <w:szCs w:val="24"/>
              </w:rPr>
              <w:t>Нужен ли дневной сон детям.</w:t>
            </w:r>
          </w:p>
        </w:tc>
      </w:tr>
      <w:tr w:rsidR="00DB6B1A" w:rsidRPr="00B13442" w:rsidTr="00B13442">
        <w:tc>
          <w:tcPr>
            <w:tcW w:w="1555" w:type="dxa"/>
            <w:vMerge/>
          </w:tcPr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835" w:type="dxa"/>
          </w:tcPr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3442">
              <w:rPr>
                <w:rFonts w:ascii="Times New Roman" w:hAnsi="Times New Roman"/>
                <w:sz w:val="28"/>
                <w:szCs w:val="24"/>
              </w:rPr>
              <w:t>Выставка совместного творчества</w:t>
            </w:r>
          </w:p>
        </w:tc>
        <w:tc>
          <w:tcPr>
            <w:tcW w:w="4955" w:type="dxa"/>
          </w:tcPr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4"/>
              </w:rPr>
            </w:pPr>
            <w:r w:rsidRPr="00B13442">
              <w:rPr>
                <w:rFonts w:ascii="Times New Roman" w:hAnsi="Times New Roman"/>
                <w:color w:val="FF0000"/>
                <w:sz w:val="28"/>
                <w:szCs w:val="24"/>
              </w:rPr>
              <w:t xml:space="preserve"> </w:t>
            </w:r>
            <w:r w:rsidRPr="00B13442">
              <w:rPr>
                <w:rFonts w:ascii="Times New Roman" w:hAnsi="Times New Roman"/>
                <w:sz w:val="28"/>
                <w:szCs w:val="24"/>
              </w:rPr>
              <w:t xml:space="preserve">«Новогодняя елочная игрушка» </w:t>
            </w:r>
          </w:p>
        </w:tc>
      </w:tr>
      <w:tr w:rsidR="00DB6B1A" w:rsidRPr="00B13442" w:rsidTr="00B13442">
        <w:tc>
          <w:tcPr>
            <w:tcW w:w="1555" w:type="dxa"/>
            <w:vMerge w:val="restart"/>
          </w:tcPr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3442">
              <w:rPr>
                <w:rFonts w:ascii="Times New Roman" w:hAnsi="Times New Roman"/>
                <w:sz w:val="28"/>
                <w:szCs w:val="24"/>
              </w:rPr>
              <w:t xml:space="preserve">Январь </w:t>
            </w:r>
          </w:p>
        </w:tc>
        <w:tc>
          <w:tcPr>
            <w:tcW w:w="2835" w:type="dxa"/>
          </w:tcPr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3442">
              <w:rPr>
                <w:rFonts w:ascii="Times New Roman" w:hAnsi="Times New Roman"/>
                <w:sz w:val="28"/>
                <w:szCs w:val="24"/>
              </w:rPr>
              <w:t>Наглядная информация</w:t>
            </w:r>
          </w:p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3442">
              <w:rPr>
                <w:rFonts w:ascii="Times New Roman" w:hAnsi="Times New Roman"/>
                <w:sz w:val="28"/>
                <w:szCs w:val="24"/>
              </w:rPr>
              <w:t>Папки-передвижки</w:t>
            </w:r>
          </w:p>
        </w:tc>
        <w:tc>
          <w:tcPr>
            <w:tcW w:w="4955" w:type="dxa"/>
          </w:tcPr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4"/>
              </w:rPr>
            </w:pPr>
            <w:r w:rsidRPr="00B13442">
              <w:rPr>
                <w:rFonts w:ascii="Times New Roman" w:hAnsi="Times New Roman"/>
                <w:sz w:val="28"/>
                <w:szCs w:val="24"/>
              </w:rPr>
              <w:t>Учимся наблюдать за изменениями в природе. Давайте поиграем, почитаем.</w:t>
            </w:r>
          </w:p>
        </w:tc>
      </w:tr>
      <w:tr w:rsidR="00DB6B1A" w:rsidRPr="00B13442" w:rsidTr="00B13442">
        <w:tc>
          <w:tcPr>
            <w:tcW w:w="1555" w:type="dxa"/>
            <w:vMerge/>
          </w:tcPr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835" w:type="dxa"/>
          </w:tcPr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3442">
              <w:rPr>
                <w:rFonts w:ascii="Times New Roman" w:hAnsi="Times New Roman"/>
                <w:sz w:val="28"/>
                <w:szCs w:val="24"/>
              </w:rPr>
              <w:t>Консультации</w:t>
            </w:r>
          </w:p>
        </w:tc>
        <w:tc>
          <w:tcPr>
            <w:tcW w:w="4955" w:type="dxa"/>
          </w:tcPr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3442">
              <w:rPr>
                <w:rFonts w:ascii="Times New Roman" w:hAnsi="Times New Roman"/>
                <w:sz w:val="28"/>
                <w:szCs w:val="24"/>
              </w:rPr>
              <w:t>Спортивные секции для детей.</w:t>
            </w:r>
          </w:p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3442">
              <w:rPr>
                <w:rFonts w:ascii="Times New Roman" w:hAnsi="Times New Roman"/>
                <w:sz w:val="28"/>
                <w:szCs w:val="24"/>
              </w:rPr>
              <w:t>Лыжный спорт.</w:t>
            </w:r>
          </w:p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4"/>
              </w:rPr>
            </w:pPr>
            <w:r w:rsidRPr="00B13442">
              <w:rPr>
                <w:rFonts w:ascii="Times New Roman" w:hAnsi="Times New Roman"/>
                <w:sz w:val="28"/>
                <w:szCs w:val="24"/>
              </w:rPr>
              <w:t>Хвалим ребенка правильно.</w:t>
            </w:r>
          </w:p>
        </w:tc>
      </w:tr>
      <w:tr w:rsidR="00DB6B1A" w:rsidRPr="00B13442" w:rsidTr="00B13442">
        <w:tc>
          <w:tcPr>
            <w:tcW w:w="1555" w:type="dxa"/>
            <w:vMerge/>
          </w:tcPr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835" w:type="dxa"/>
          </w:tcPr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3442">
              <w:rPr>
                <w:rFonts w:ascii="Times New Roman" w:hAnsi="Times New Roman"/>
                <w:sz w:val="28"/>
                <w:szCs w:val="24"/>
              </w:rPr>
              <w:t>Беседы</w:t>
            </w:r>
          </w:p>
        </w:tc>
        <w:tc>
          <w:tcPr>
            <w:tcW w:w="4955" w:type="dxa"/>
          </w:tcPr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4"/>
              </w:rPr>
            </w:pPr>
            <w:r w:rsidRPr="00B13442">
              <w:rPr>
                <w:rFonts w:ascii="Times New Roman" w:hAnsi="Times New Roman"/>
                <w:sz w:val="28"/>
                <w:szCs w:val="24"/>
              </w:rPr>
              <w:t>Воспитание усидчивости.</w:t>
            </w:r>
          </w:p>
        </w:tc>
      </w:tr>
      <w:tr w:rsidR="00DB6B1A" w:rsidRPr="00B13442" w:rsidTr="00B13442">
        <w:tc>
          <w:tcPr>
            <w:tcW w:w="1555" w:type="dxa"/>
            <w:vMerge/>
          </w:tcPr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835" w:type="dxa"/>
          </w:tcPr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3442">
              <w:rPr>
                <w:rFonts w:ascii="Times New Roman" w:hAnsi="Times New Roman"/>
                <w:sz w:val="28"/>
                <w:szCs w:val="24"/>
              </w:rPr>
              <w:t xml:space="preserve">Фотовыставка </w:t>
            </w:r>
          </w:p>
        </w:tc>
        <w:tc>
          <w:tcPr>
            <w:tcW w:w="4955" w:type="dxa"/>
          </w:tcPr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4"/>
              </w:rPr>
            </w:pPr>
            <w:r w:rsidRPr="00B13442">
              <w:rPr>
                <w:rFonts w:ascii="Times New Roman" w:hAnsi="Times New Roman"/>
                <w:sz w:val="28"/>
                <w:szCs w:val="24"/>
              </w:rPr>
              <w:t>«Зимние забавы»</w:t>
            </w:r>
          </w:p>
        </w:tc>
      </w:tr>
      <w:tr w:rsidR="00DB6B1A" w:rsidRPr="00B13442" w:rsidTr="00B13442">
        <w:tc>
          <w:tcPr>
            <w:tcW w:w="1555" w:type="dxa"/>
            <w:vMerge w:val="restart"/>
          </w:tcPr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3442">
              <w:rPr>
                <w:rFonts w:ascii="Times New Roman" w:hAnsi="Times New Roman"/>
                <w:sz w:val="28"/>
                <w:szCs w:val="24"/>
              </w:rPr>
              <w:t xml:space="preserve">Февраль </w:t>
            </w:r>
          </w:p>
        </w:tc>
        <w:tc>
          <w:tcPr>
            <w:tcW w:w="2835" w:type="dxa"/>
          </w:tcPr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3442">
              <w:rPr>
                <w:rFonts w:ascii="Times New Roman" w:hAnsi="Times New Roman"/>
                <w:sz w:val="28"/>
                <w:szCs w:val="24"/>
              </w:rPr>
              <w:t>Наглядная информация</w:t>
            </w:r>
          </w:p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3442">
              <w:rPr>
                <w:rFonts w:ascii="Times New Roman" w:hAnsi="Times New Roman"/>
                <w:sz w:val="28"/>
                <w:szCs w:val="24"/>
              </w:rPr>
              <w:t>Папки-передвижки</w:t>
            </w:r>
          </w:p>
        </w:tc>
        <w:tc>
          <w:tcPr>
            <w:tcW w:w="4955" w:type="dxa"/>
          </w:tcPr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3442">
              <w:rPr>
                <w:rFonts w:ascii="Times New Roman" w:hAnsi="Times New Roman"/>
                <w:sz w:val="28"/>
                <w:szCs w:val="24"/>
              </w:rPr>
              <w:t>Учимся наблюдать за изменениями в природе. Давайте поиграем, почитаем.</w:t>
            </w:r>
          </w:p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3442">
              <w:rPr>
                <w:rFonts w:ascii="Times New Roman" w:hAnsi="Times New Roman"/>
                <w:sz w:val="28"/>
                <w:szCs w:val="24"/>
              </w:rPr>
              <w:t>Масленица.</w:t>
            </w:r>
          </w:p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3442">
              <w:rPr>
                <w:rFonts w:ascii="Times New Roman" w:hAnsi="Times New Roman"/>
                <w:sz w:val="28"/>
                <w:szCs w:val="24"/>
              </w:rPr>
              <w:t>Для меня всегда герой.</w:t>
            </w:r>
          </w:p>
        </w:tc>
      </w:tr>
      <w:tr w:rsidR="00DB6B1A" w:rsidRPr="00B13442" w:rsidTr="00B13442">
        <w:tc>
          <w:tcPr>
            <w:tcW w:w="1555" w:type="dxa"/>
            <w:vMerge/>
          </w:tcPr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835" w:type="dxa"/>
          </w:tcPr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3442">
              <w:rPr>
                <w:rFonts w:ascii="Times New Roman" w:hAnsi="Times New Roman"/>
                <w:sz w:val="28"/>
                <w:szCs w:val="24"/>
              </w:rPr>
              <w:t>Консультации</w:t>
            </w:r>
          </w:p>
        </w:tc>
        <w:tc>
          <w:tcPr>
            <w:tcW w:w="4955" w:type="dxa"/>
          </w:tcPr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3442">
              <w:rPr>
                <w:rFonts w:ascii="Times New Roman" w:hAnsi="Times New Roman"/>
                <w:sz w:val="28"/>
                <w:szCs w:val="24"/>
              </w:rPr>
              <w:t>Безопасность на дороге.</w:t>
            </w:r>
          </w:p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3442">
              <w:rPr>
                <w:rFonts w:ascii="Times New Roman" w:hAnsi="Times New Roman"/>
                <w:sz w:val="28"/>
                <w:szCs w:val="24"/>
              </w:rPr>
              <w:t>Кто есть, кто в детском саду.</w:t>
            </w:r>
          </w:p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3442">
              <w:rPr>
                <w:rFonts w:ascii="Times New Roman" w:hAnsi="Times New Roman"/>
                <w:sz w:val="28"/>
                <w:szCs w:val="24"/>
              </w:rPr>
              <w:t>Как провести выходные с ребенком.</w:t>
            </w:r>
          </w:p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4"/>
              </w:rPr>
            </w:pPr>
            <w:r w:rsidRPr="00B13442">
              <w:rPr>
                <w:rFonts w:ascii="Times New Roman" w:hAnsi="Times New Roman"/>
                <w:sz w:val="28"/>
                <w:szCs w:val="24"/>
              </w:rPr>
              <w:t>Профилактика зимнего травматизма.</w:t>
            </w:r>
          </w:p>
        </w:tc>
      </w:tr>
      <w:tr w:rsidR="00DB6B1A" w:rsidRPr="00B13442" w:rsidTr="00B13442">
        <w:tc>
          <w:tcPr>
            <w:tcW w:w="1555" w:type="dxa"/>
            <w:vMerge/>
          </w:tcPr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835" w:type="dxa"/>
          </w:tcPr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3442">
              <w:rPr>
                <w:rFonts w:ascii="Times New Roman" w:hAnsi="Times New Roman"/>
                <w:sz w:val="28"/>
                <w:szCs w:val="24"/>
              </w:rPr>
              <w:t>Беседы</w:t>
            </w:r>
          </w:p>
        </w:tc>
        <w:tc>
          <w:tcPr>
            <w:tcW w:w="4955" w:type="dxa"/>
          </w:tcPr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4"/>
              </w:rPr>
            </w:pPr>
            <w:r w:rsidRPr="00B13442">
              <w:rPr>
                <w:rFonts w:ascii="Times New Roman" w:hAnsi="Times New Roman"/>
                <w:sz w:val="28"/>
                <w:szCs w:val="24"/>
              </w:rPr>
              <w:t>Как появляется заикание</w:t>
            </w:r>
          </w:p>
        </w:tc>
      </w:tr>
      <w:tr w:rsidR="00DB6B1A" w:rsidRPr="00B13442" w:rsidTr="00B13442">
        <w:tc>
          <w:tcPr>
            <w:tcW w:w="1555" w:type="dxa"/>
            <w:vMerge/>
          </w:tcPr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835" w:type="dxa"/>
          </w:tcPr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3442">
              <w:rPr>
                <w:rFonts w:ascii="Times New Roman" w:hAnsi="Times New Roman"/>
                <w:sz w:val="28"/>
                <w:szCs w:val="24"/>
              </w:rPr>
              <w:t>Памятки, буклеты</w:t>
            </w:r>
          </w:p>
        </w:tc>
        <w:tc>
          <w:tcPr>
            <w:tcW w:w="4955" w:type="dxa"/>
          </w:tcPr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4"/>
              </w:rPr>
            </w:pPr>
            <w:r w:rsidRPr="00B13442">
              <w:rPr>
                <w:rFonts w:ascii="Times New Roman" w:hAnsi="Times New Roman"/>
                <w:sz w:val="28"/>
                <w:szCs w:val="24"/>
              </w:rPr>
              <w:t>Правила перевозки детей в автомобиле.</w:t>
            </w:r>
          </w:p>
        </w:tc>
      </w:tr>
      <w:tr w:rsidR="00DB6B1A" w:rsidRPr="00B13442" w:rsidTr="00B13442">
        <w:tc>
          <w:tcPr>
            <w:tcW w:w="1555" w:type="dxa"/>
            <w:vMerge w:val="restart"/>
          </w:tcPr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3442">
              <w:rPr>
                <w:rFonts w:ascii="Times New Roman" w:hAnsi="Times New Roman"/>
                <w:sz w:val="28"/>
                <w:szCs w:val="24"/>
              </w:rPr>
              <w:t>Март</w:t>
            </w:r>
          </w:p>
        </w:tc>
        <w:tc>
          <w:tcPr>
            <w:tcW w:w="2835" w:type="dxa"/>
          </w:tcPr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3442">
              <w:rPr>
                <w:rFonts w:ascii="Times New Roman" w:hAnsi="Times New Roman"/>
                <w:sz w:val="28"/>
                <w:szCs w:val="24"/>
              </w:rPr>
              <w:t>Папки-передвижки</w:t>
            </w:r>
          </w:p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3442">
              <w:rPr>
                <w:rFonts w:ascii="Times New Roman" w:hAnsi="Times New Roman"/>
                <w:sz w:val="28"/>
                <w:szCs w:val="24"/>
              </w:rPr>
              <w:t>Наглядная информация</w:t>
            </w:r>
          </w:p>
        </w:tc>
        <w:tc>
          <w:tcPr>
            <w:tcW w:w="4955" w:type="dxa"/>
          </w:tcPr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3442">
              <w:rPr>
                <w:rFonts w:ascii="Times New Roman" w:hAnsi="Times New Roman"/>
                <w:sz w:val="28"/>
                <w:szCs w:val="24"/>
              </w:rPr>
              <w:t>8 Марта.</w:t>
            </w:r>
          </w:p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3442">
              <w:rPr>
                <w:rFonts w:ascii="Times New Roman" w:hAnsi="Times New Roman"/>
                <w:sz w:val="28"/>
                <w:szCs w:val="24"/>
              </w:rPr>
              <w:t>Учимся наблюдать за изменениями в природе. Давайте поиграем.</w:t>
            </w:r>
          </w:p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3442">
              <w:rPr>
                <w:rFonts w:ascii="Times New Roman" w:hAnsi="Times New Roman"/>
                <w:sz w:val="28"/>
                <w:szCs w:val="24"/>
              </w:rPr>
              <w:t>Русская матрешка.</w:t>
            </w:r>
          </w:p>
        </w:tc>
      </w:tr>
      <w:tr w:rsidR="00DB6B1A" w:rsidRPr="00B13442" w:rsidTr="00B13442">
        <w:tc>
          <w:tcPr>
            <w:tcW w:w="1555" w:type="dxa"/>
            <w:vMerge/>
          </w:tcPr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835" w:type="dxa"/>
          </w:tcPr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3442">
              <w:rPr>
                <w:rFonts w:ascii="Times New Roman" w:hAnsi="Times New Roman"/>
                <w:sz w:val="28"/>
                <w:szCs w:val="24"/>
              </w:rPr>
              <w:t>Консультации</w:t>
            </w:r>
          </w:p>
        </w:tc>
        <w:tc>
          <w:tcPr>
            <w:tcW w:w="4955" w:type="dxa"/>
          </w:tcPr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3442">
              <w:rPr>
                <w:rFonts w:ascii="Times New Roman" w:hAnsi="Times New Roman"/>
                <w:sz w:val="28"/>
                <w:szCs w:val="24"/>
              </w:rPr>
              <w:t>Приобщение детей к чтению.</w:t>
            </w:r>
          </w:p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3442">
              <w:rPr>
                <w:rFonts w:ascii="Times New Roman" w:hAnsi="Times New Roman"/>
                <w:sz w:val="28"/>
                <w:szCs w:val="24"/>
              </w:rPr>
              <w:t>Здоровье детей весной.</w:t>
            </w:r>
          </w:p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3442">
              <w:rPr>
                <w:rFonts w:ascii="Times New Roman" w:hAnsi="Times New Roman"/>
                <w:sz w:val="28"/>
                <w:szCs w:val="24"/>
              </w:rPr>
              <w:t>Сказка в жизни ребенка.</w:t>
            </w:r>
          </w:p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4"/>
              </w:rPr>
            </w:pPr>
            <w:r w:rsidRPr="00B13442">
              <w:rPr>
                <w:rFonts w:ascii="Times New Roman" w:hAnsi="Times New Roman"/>
                <w:sz w:val="28"/>
                <w:szCs w:val="24"/>
              </w:rPr>
              <w:t>Меры безопасности на льду весной в период паводка.</w:t>
            </w:r>
          </w:p>
        </w:tc>
      </w:tr>
      <w:tr w:rsidR="00DB6B1A" w:rsidRPr="00B13442" w:rsidTr="00B13442">
        <w:tc>
          <w:tcPr>
            <w:tcW w:w="1555" w:type="dxa"/>
            <w:vMerge/>
          </w:tcPr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835" w:type="dxa"/>
          </w:tcPr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3442">
              <w:rPr>
                <w:rFonts w:ascii="Times New Roman" w:hAnsi="Times New Roman"/>
                <w:sz w:val="28"/>
                <w:szCs w:val="24"/>
              </w:rPr>
              <w:t>Беседы</w:t>
            </w:r>
          </w:p>
        </w:tc>
        <w:tc>
          <w:tcPr>
            <w:tcW w:w="4955" w:type="dxa"/>
          </w:tcPr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4"/>
              </w:rPr>
            </w:pPr>
            <w:r w:rsidRPr="00B13442">
              <w:rPr>
                <w:rFonts w:ascii="Times New Roman" w:hAnsi="Times New Roman"/>
                <w:sz w:val="28"/>
                <w:szCs w:val="24"/>
              </w:rPr>
              <w:t>Как выбрать книгу?</w:t>
            </w:r>
          </w:p>
        </w:tc>
      </w:tr>
      <w:tr w:rsidR="00DB6B1A" w:rsidRPr="00B13442" w:rsidTr="00B13442">
        <w:tc>
          <w:tcPr>
            <w:tcW w:w="1555" w:type="dxa"/>
            <w:vMerge w:val="restart"/>
          </w:tcPr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3442">
              <w:rPr>
                <w:rFonts w:ascii="Times New Roman" w:hAnsi="Times New Roman"/>
                <w:sz w:val="28"/>
                <w:szCs w:val="24"/>
              </w:rPr>
              <w:t xml:space="preserve">Апрель </w:t>
            </w:r>
          </w:p>
        </w:tc>
        <w:tc>
          <w:tcPr>
            <w:tcW w:w="2835" w:type="dxa"/>
          </w:tcPr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3442">
              <w:rPr>
                <w:rFonts w:ascii="Times New Roman" w:hAnsi="Times New Roman"/>
                <w:sz w:val="28"/>
                <w:szCs w:val="24"/>
              </w:rPr>
              <w:t xml:space="preserve">Наглядная информация  </w:t>
            </w:r>
          </w:p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3442">
              <w:rPr>
                <w:rFonts w:ascii="Times New Roman" w:hAnsi="Times New Roman"/>
                <w:sz w:val="28"/>
                <w:szCs w:val="24"/>
              </w:rPr>
              <w:t>Папки-передвижки</w:t>
            </w:r>
          </w:p>
        </w:tc>
        <w:tc>
          <w:tcPr>
            <w:tcW w:w="4955" w:type="dxa"/>
          </w:tcPr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3442">
              <w:rPr>
                <w:rFonts w:ascii="Times New Roman" w:hAnsi="Times New Roman"/>
                <w:sz w:val="28"/>
                <w:szCs w:val="24"/>
              </w:rPr>
              <w:t>Учимся наблюдать за изменениями в природе. Давайте поиграем, почитаем.</w:t>
            </w:r>
          </w:p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3442">
              <w:rPr>
                <w:rFonts w:ascii="Times New Roman" w:hAnsi="Times New Roman"/>
                <w:sz w:val="28"/>
                <w:szCs w:val="24"/>
              </w:rPr>
              <w:t>7 апреля День Здоровья.</w:t>
            </w:r>
          </w:p>
        </w:tc>
      </w:tr>
      <w:tr w:rsidR="00DB6B1A" w:rsidRPr="00B13442" w:rsidTr="00B13442">
        <w:tc>
          <w:tcPr>
            <w:tcW w:w="1555" w:type="dxa"/>
            <w:vMerge/>
          </w:tcPr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835" w:type="dxa"/>
          </w:tcPr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3442">
              <w:rPr>
                <w:rFonts w:ascii="Times New Roman" w:hAnsi="Times New Roman"/>
                <w:sz w:val="28"/>
                <w:szCs w:val="24"/>
              </w:rPr>
              <w:t>Консультации</w:t>
            </w:r>
          </w:p>
        </w:tc>
        <w:tc>
          <w:tcPr>
            <w:tcW w:w="4955" w:type="dxa"/>
          </w:tcPr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3442">
              <w:rPr>
                <w:rFonts w:ascii="Times New Roman" w:hAnsi="Times New Roman"/>
                <w:sz w:val="28"/>
                <w:szCs w:val="24"/>
              </w:rPr>
              <w:t>Знакомим ребенка с космосом.</w:t>
            </w:r>
          </w:p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3442">
              <w:rPr>
                <w:rFonts w:ascii="Times New Roman" w:hAnsi="Times New Roman"/>
                <w:sz w:val="28"/>
                <w:szCs w:val="24"/>
              </w:rPr>
              <w:t>Бережем здоровье с детства или 10 заповедей здоровья.</w:t>
            </w:r>
          </w:p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3442">
              <w:rPr>
                <w:rFonts w:ascii="Times New Roman" w:hAnsi="Times New Roman"/>
                <w:sz w:val="28"/>
                <w:szCs w:val="24"/>
              </w:rPr>
              <w:t>Если ваш ребенок плохо разговаривает.</w:t>
            </w:r>
          </w:p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4"/>
              </w:rPr>
            </w:pPr>
            <w:r w:rsidRPr="00B13442">
              <w:rPr>
                <w:rFonts w:ascii="Times New Roman" w:hAnsi="Times New Roman"/>
                <w:sz w:val="28"/>
                <w:szCs w:val="24"/>
              </w:rPr>
              <w:t>Физическое воспитание.</w:t>
            </w:r>
          </w:p>
        </w:tc>
      </w:tr>
      <w:tr w:rsidR="00DB6B1A" w:rsidRPr="00B13442" w:rsidTr="00B13442">
        <w:tc>
          <w:tcPr>
            <w:tcW w:w="1555" w:type="dxa"/>
            <w:vMerge/>
          </w:tcPr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835" w:type="dxa"/>
          </w:tcPr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3442">
              <w:rPr>
                <w:rFonts w:ascii="Times New Roman" w:hAnsi="Times New Roman"/>
                <w:sz w:val="28"/>
                <w:szCs w:val="24"/>
              </w:rPr>
              <w:t>Беседы</w:t>
            </w:r>
          </w:p>
        </w:tc>
        <w:tc>
          <w:tcPr>
            <w:tcW w:w="4955" w:type="dxa"/>
          </w:tcPr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4"/>
              </w:rPr>
            </w:pPr>
            <w:r w:rsidRPr="00B13442">
              <w:rPr>
                <w:rFonts w:ascii="Times New Roman" w:hAnsi="Times New Roman"/>
                <w:sz w:val="28"/>
                <w:szCs w:val="24"/>
              </w:rPr>
              <w:t>«Маленький помощник». Рекомендации по воспитанию трудолюбию</w:t>
            </w:r>
          </w:p>
        </w:tc>
      </w:tr>
      <w:tr w:rsidR="00DB6B1A" w:rsidRPr="00B13442" w:rsidTr="00B13442">
        <w:tc>
          <w:tcPr>
            <w:tcW w:w="1555" w:type="dxa"/>
            <w:vMerge w:val="restart"/>
          </w:tcPr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bookmarkStart w:id="0" w:name="_GoBack" w:colFirst="0" w:colLast="0"/>
            <w:r w:rsidRPr="00B13442">
              <w:rPr>
                <w:rFonts w:ascii="Times New Roman" w:hAnsi="Times New Roman"/>
                <w:sz w:val="28"/>
                <w:szCs w:val="24"/>
              </w:rPr>
              <w:t xml:space="preserve">Май </w:t>
            </w:r>
          </w:p>
        </w:tc>
        <w:tc>
          <w:tcPr>
            <w:tcW w:w="2835" w:type="dxa"/>
          </w:tcPr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3442">
              <w:rPr>
                <w:rFonts w:ascii="Times New Roman" w:hAnsi="Times New Roman"/>
                <w:sz w:val="28"/>
                <w:szCs w:val="24"/>
              </w:rPr>
              <w:t>Папки-передвижки</w:t>
            </w:r>
          </w:p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3442">
              <w:rPr>
                <w:rFonts w:ascii="Times New Roman" w:hAnsi="Times New Roman"/>
                <w:sz w:val="28"/>
                <w:szCs w:val="24"/>
              </w:rPr>
              <w:t>Наглядная информация</w:t>
            </w:r>
          </w:p>
        </w:tc>
        <w:tc>
          <w:tcPr>
            <w:tcW w:w="4955" w:type="dxa"/>
          </w:tcPr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3442">
              <w:rPr>
                <w:rFonts w:ascii="Times New Roman" w:hAnsi="Times New Roman"/>
                <w:sz w:val="28"/>
                <w:szCs w:val="24"/>
              </w:rPr>
              <w:t>Учимся наблюдать за изменениями в природе. Давайте поиграем.</w:t>
            </w:r>
          </w:p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3442">
              <w:rPr>
                <w:rFonts w:ascii="Times New Roman" w:hAnsi="Times New Roman"/>
                <w:sz w:val="28"/>
                <w:szCs w:val="24"/>
              </w:rPr>
              <w:t>О летнем отдыхе детей.</w:t>
            </w:r>
          </w:p>
        </w:tc>
      </w:tr>
      <w:bookmarkEnd w:id="0"/>
      <w:tr w:rsidR="00DB6B1A" w:rsidRPr="00B13442" w:rsidTr="00B13442">
        <w:tc>
          <w:tcPr>
            <w:tcW w:w="1555" w:type="dxa"/>
            <w:vMerge/>
          </w:tcPr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835" w:type="dxa"/>
          </w:tcPr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3442">
              <w:rPr>
                <w:rFonts w:ascii="Times New Roman" w:hAnsi="Times New Roman"/>
                <w:sz w:val="28"/>
                <w:szCs w:val="24"/>
              </w:rPr>
              <w:t>Консультации</w:t>
            </w:r>
          </w:p>
        </w:tc>
        <w:tc>
          <w:tcPr>
            <w:tcW w:w="4955" w:type="dxa"/>
          </w:tcPr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3442">
              <w:rPr>
                <w:rFonts w:ascii="Times New Roman" w:hAnsi="Times New Roman"/>
                <w:sz w:val="28"/>
                <w:szCs w:val="24"/>
              </w:rPr>
              <w:t>Как научить ребенка ездить на велосипеде.</w:t>
            </w:r>
          </w:p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3442">
              <w:rPr>
                <w:rFonts w:ascii="Times New Roman" w:hAnsi="Times New Roman"/>
                <w:sz w:val="28"/>
                <w:szCs w:val="24"/>
              </w:rPr>
              <w:t>Безопасность на детской площадке.</w:t>
            </w:r>
          </w:p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4"/>
              </w:rPr>
            </w:pPr>
            <w:r w:rsidRPr="00B13442">
              <w:rPr>
                <w:rFonts w:ascii="Times New Roman" w:hAnsi="Times New Roman"/>
                <w:sz w:val="28"/>
                <w:szCs w:val="24"/>
              </w:rPr>
              <w:t>Как рассказать ребенку о Дне Победы?</w:t>
            </w:r>
          </w:p>
        </w:tc>
      </w:tr>
      <w:tr w:rsidR="00DB6B1A" w:rsidRPr="00B13442" w:rsidTr="00B13442">
        <w:tc>
          <w:tcPr>
            <w:tcW w:w="1555" w:type="dxa"/>
            <w:vMerge/>
          </w:tcPr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835" w:type="dxa"/>
          </w:tcPr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3442">
              <w:rPr>
                <w:rFonts w:ascii="Times New Roman" w:hAnsi="Times New Roman"/>
                <w:sz w:val="28"/>
                <w:szCs w:val="24"/>
              </w:rPr>
              <w:t>Родительское собрание</w:t>
            </w:r>
          </w:p>
        </w:tc>
        <w:tc>
          <w:tcPr>
            <w:tcW w:w="4955" w:type="dxa"/>
          </w:tcPr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4"/>
              </w:rPr>
            </w:pPr>
            <w:r w:rsidRPr="00B13442">
              <w:rPr>
                <w:rFonts w:ascii="Times New Roman" w:hAnsi="Times New Roman"/>
                <w:sz w:val="28"/>
                <w:szCs w:val="24"/>
              </w:rPr>
              <w:t>«Чему мы научились за год»</w:t>
            </w:r>
          </w:p>
        </w:tc>
      </w:tr>
      <w:tr w:rsidR="00DB6B1A" w:rsidRPr="00B13442" w:rsidTr="00B13442">
        <w:tc>
          <w:tcPr>
            <w:tcW w:w="1555" w:type="dxa"/>
            <w:vMerge/>
          </w:tcPr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835" w:type="dxa"/>
          </w:tcPr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3442">
              <w:rPr>
                <w:rFonts w:ascii="Times New Roman" w:hAnsi="Times New Roman"/>
                <w:sz w:val="28"/>
                <w:szCs w:val="24"/>
              </w:rPr>
              <w:t>Семейный конкурс</w:t>
            </w:r>
          </w:p>
        </w:tc>
        <w:tc>
          <w:tcPr>
            <w:tcW w:w="4955" w:type="dxa"/>
          </w:tcPr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3442">
              <w:rPr>
                <w:rFonts w:ascii="Times New Roman" w:hAnsi="Times New Roman"/>
                <w:sz w:val="28"/>
                <w:szCs w:val="24"/>
              </w:rPr>
              <w:t xml:space="preserve">Оформление веранд и участков  </w:t>
            </w:r>
          </w:p>
        </w:tc>
      </w:tr>
      <w:tr w:rsidR="00DB6B1A" w:rsidRPr="00B13442" w:rsidTr="00B13442">
        <w:tc>
          <w:tcPr>
            <w:tcW w:w="1555" w:type="dxa"/>
            <w:vMerge/>
          </w:tcPr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835" w:type="dxa"/>
          </w:tcPr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3442">
              <w:rPr>
                <w:rFonts w:ascii="Times New Roman" w:hAnsi="Times New Roman"/>
                <w:sz w:val="28"/>
                <w:szCs w:val="24"/>
              </w:rPr>
              <w:t>Презентация</w:t>
            </w:r>
          </w:p>
        </w:tc>
        <w:tc>
          <w:tcPr>
            <w:tcW w:w="4955" w:type="dxa"/>
          </w:tcPr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3442">
              <w:rPr>
                <w:rFonts w:ascii="Times New Roman" w:hAnsi="Times New Roman"/>
                <w:sz w:val="28"/>
                <w:szCs w:val="24"/>
              </w:rPr>
              <w:t>Из жизни нашей группы</w:t>
            </w:r>
          </w:p>
        </w:tc>
      </w:tr>
      <w:tr w:rsidR="00DB6B1A" w:rsidRPr="00B13442" w:rsidTr="00B13442">
        <w:tc>
          <w:tcPr>
            <w:tcW w:w="1555" w:type="dxa"/>
            <w:vMerge/>
          </w:tcPr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835" w:type="dxa"/>
          </w:tcPr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3442">
              <w:rPr>
                <w:rFonts w:ascii="Times New Roman" w:hAnsi="Times New Roman"/>
                <w:sz w:val="28"/>
                <w:szCs w:val="24"/>
              </w:rPr>
              <w:t>Беседы</w:t>
            </w:r>
          </w:p>
        </w:tc>
        <w:tc>
          <w:tcPr>
            <w:tcW w:w="4955" w:type="dxa"/>
          </w:tcPr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4"/>
              </w:rPr>
            </w:pPr>
            <w:r w:rsidRPr="00B13442">
              <w:rPr>
                <w:rFonts w:ascii="Times New Roman" w:hAnsi="Times New Roman"/>
                <w:sz w:val="28"/>
                <w:szCs w:val="24"/>
              </w:rPr>
              <w:t>Закрой окно в доме ребенок</w:t>
            </w:r>
          </w:p>
        </w:tc>
      </w:tr>
      <w:tr w:rsidR="00DB6B1A" w:rsidRPr="00B13442" w:rsidTr="00B13442">
        <w:tc>
          <w:tcPr>
            <w:tcW w:w="1555" w:type="dxa"/>
            <w:vMerge/>
          </w:tcPr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835" w:type="dxa"/>
          </w:tcPr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3442">
              <w:rPr>
                <w:rFonts w:ascii="Times New Roman" w:hAnsi="Times New Roman"/>
                <w:sz w:val="28"/>
                <w:szCs w:val="24"/>
              </w:rPr>
              <w:t>Памятки</w:t>
            </w:r>
          </w:p>
        </w:tc>
        <w:tc>
          <w:tcPr>
            <w:tcW w:w="4955" w:type="dxa"/>
          </w:tcPr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3442">
              <w:rPr>
                <w:rFonts w:ascii="Times New Roman" w:hAnsi="Times New Roman"/>
                <w:sz w:val="28"/>
                <w:szCs w:val="24"/>
              </w:rPr>
              <w:t>Если ребенок боится насекомых.</w:t>
            </w:r>
          </w:p>
          <w:p w:rsidR="00DB6B1A" w:rsidRPr="00B13442" w:rsidRDefault="00DB6B1A" w:rsidP="00B13442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4"/>
              </w:rPr>
            </w:pPr>
            <w:r w:rsidRPr="00B13442">
              <w:rPr>
                <w:rFonts w:ascii="Times New Roman" w:hAnsi="Times New Roman"/>
                <w:sz w:val="28"/>
                <w:szCs w:val="24"/>
              </w:rPr>
              <w:t>Осторожно клещи!</w:t>
            </w:r>
          </w:p>
        </w:tc>
      </w:tr>
    </w:tbl>
    <w:p w:rsidR="00DB6B1A" w:rsidRPr="0017049B" w:rsidRDefault="00DB6B1A" w:rsidP="0017049B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DB6B1A" w:rsidRPr="0017049B" w:rsidSect="00FD047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B1A" w:rsidRDefault="00DB6B1A" w:rsidP="00060425">
      <w:pPr>
        <w:spacing w:after="0" w:line="240" w:lineRule="auto"/>
      </w:pPr>
      <w:r>
        <w:separator/>
      </w:r>
    </w:p>
  </w:endnote>
  <w:endnote w:type="continuationSeparator" w:id="0">
    <w:p w:rsidR="00DB6B1A" w:rsidRDefault="00DB6B1A" w:rsidP="00060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B1A" w:rsidRDefault="00DB6B1A" w:rsidP="00060425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B1A" w:rsidRDefault="00DB6B1A" w:rsidP="00060425">
      <w:pPr>
        <w:spacing w:after="0" w:line="240" w:lineRule="auto"/>
      </w:pPr>
      <w:r>
        <w:separator/>
      </w:r>
    </w:p>
  </w:footnote>
  <w:footnote w:type="continuationSeparator" w:id="0">
    <w:p w:rsidR="00DB6B1A" w:rsidRDefault="00DB6B1A" w:rsidP="000604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50C2"/>
    <w:rsid w:val="00060425"/>
    <w:rsid w:val="0017049B"/>
    <w:rsid w:val="00170DEF"/>
    <w:rsid w:val="003850C2"/>
    <w:rsid w:val="0076307C"/>
    <w:rsid w:val="00783631"/>
    <w:rsid w:val="00806566"/>
    <w:rsid w:val="009502D9"/>
    <w:rsid w:val="00B13442"/>
    <w:rsid w:val="00DB6B1A"/>
    <w:rsid w:val="00F87A0C"/>
    <w:rsid w:val="00FD0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47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60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6042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60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60425"/>
    <w:rPr>
      <w:rFonts w:cs="Times New Roman"/>
    </w:rPr>
  </w:style>
  <w:style w:type="table" w:styleId="TableGrid">
    <w:name w:val="Table Grid"/>
    <w:basedOn w:val="TableNormal"/>
    <w:uiPriority w:val="99"/>
    <w:rsid w:val="00170DE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6</Pages>
  <Words>811</Words>
  <Characters>4629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1</cp:lastModifiedBy>
  <cp:revision>4</cp:revision>
  <dcterms:created xsi:type="dcterms:W3CDTF">2023-01-23T08:32:00Z</dcterms:created>
  <dcterms:modified xsi:type="dcterms:W3CDTF">2023-01-25T06:37:00Z</dcterms:modified>
</cp:coreProperties>
</file>